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12" w:lineRule="auto"/>
        <w:rPr>
          <w:rFonts w:ascii="宋体" w:hAnsi="宋体"/>
          <w:b/>
          <w:color w:val="000000"/>
          <w:spacing w:val="20"/>
          <w:sz w:val="32"/>
          <w:szCs w:val="32"/>
        </w:rPr>
      </w:pPr>
      <w:r>
        <w:rPr>
          <w:rFonts w:hint="eastAsia" w:ascii="宋体" w:hAnsi="宋体"/>
          <w:b/>
          <w:color w:val="000000"/>
          <w:spacing w:val="20"/>
          <w:sz w:val="32"/>
          <w:szCs w:val="32"/>
        </w:rPr>
        <w:t>附件1</w:t>
      </w:r>
    </w:p>
    <w:p>
      <w:pPr>
        <w:adjustRightInd w:val="0"/>
        <w:snapToGrid w:val="0"/>
        <w:spacing w:line="312" w:lineRule="auto"/>
        <w:jc w:val="center"/>
        <w:rPr>
          <w:rFonts w:ascii="宋体" w:hAnsi="宋体"/>
          <w:b/>
          <w:color w:val="000000"/>
          <w:spacing w:val="20"/>
          <w:sz w:val="44"/>
          <w:szCs w:val="44"/>
        </w:rPr>
      </w:pPr>
    </w:p>
    <w:p>
      <w:pPr>
        <w:adjustRightInd w:val="0"/>
        <w:snapToGrid w:val="0"/>
        <w:spacing w:line="312" w:lineRule="auto"/>
        <w:jc w:val="center"/>
        <w:rPr>
          <w:rFonts w:ascii="宋体" w:hAnsi="宋体"/>
          <w:b/>
          <w:color w:val="000000"/>
          <w:spacing w:val="20"/>
          <w:sz w:val="44"/>
          <w:szCs w:val="44"/>
        </w:rPr>
      </w:pPr>
    </w:p>
    <w:p>
      <w:pPr>
        <w:adjustRightInd w:val="0"/>
        <w:snapToGrid w:val="0"/>
        <w:spacing w:line="312" w:lineRule="auto"/>
        <w:jc w:val="center"/>
        <w:rPr>
          <w:rFonts w:ascii="宋体" w:hAnsi="宋体"/>
          <w:b/>
          <w:color w:val="000000"/>
          <w:spacing w:val="20"/>
          <w:sz w:val="44"/>
          <w:szCs w:val="44"/>
        </w:rPr>
      </w:pPr>
      <w:r>
        <w:rPr>
          <w:rFonts w:hint="eastAsia" w:ascii="宋体" w:hAnsi="宋体"/>
          <w:b/>
          <w:color w:val="000000"/>
          <w:spacing w:val="20"/>
          <w:sz w:val="44"/>
          <w:szCs w:val="44"/>
        </w:rPr>
        <w:t>投标确认函</w:t>
      </w:r>
    </w:p>
    <w:p>
      <w:pPr>
        <w:adjustRightInd w:val="0"/>
        <w:snapToGrid w:val="0"/>
        <w:spacing w:line="312" w:lineRule="auto"/>
        <w:jc w:val="center"/>
        <w:rPr>
          <w:rFonts w:ascii="宋体" w:hAnsi="宋体"/>
          <w:b/>
          <w:color w:val="000000"/>
          <w:spacing w:val="20"/>
          <w:sz w:val="44"/>
          <w:szCs w:val="44"/>
        </w:rPr>
      </w:pPr>
    </w:p>
    <w:p>
      <w:pPr>
        <w:jc w:val="left"/>
        <w:rPr>
          <w:color w:val="000000"/>
          <w:spacing w:val="20"/>
          <w:sz w:val="32"/>
          <w:szCs w:val="32"/>
        </w:rPr>
      </w:pPr>
      <w:r>
        <w:rPr>
          <w:rFonts w:hint="eastAsia"/>
          <w:color w:val="000000"/>
          <w:spacing w:val="20"/>
          <w:sz w:val="32"/>
          <w:szCs w:val="32"/>
        </w:rPr>
        <w:t>北京市大龙伟业房地产开发股份有限公司：</w:t>
      </w:r>
    </w:p>
    <w:p>
      <w:pPr>
        <w:adjustRightInd w:val="0"/>
        <w:snapToGrid w:val="0"/>
        <w:spacing w:line="312" w:lineRule="auto"/>
        <w:ind w:firstLine="720" w:firstLineChars="200"/>
        <w:rPr>
          <w:rFonts w:ascii="宋体" w:hAnsi="宋体"/>
          <w:color w:val="000000"/>
          <w:spacing w:val="20"/>
          <w:sz w:val="32"/>
          <w:szCs w:val="32"/>
        </w:rPr>
      </w:pPr>
    </w:p>
    <w:p>
      <w:pPr>
        <w:adjustRightInd w:val="0"/>
        <w:snapToGrid w:val="0"/>
        <w:spacing w:line="312" w:lineRule="auto"/>
        <w:ind w:firstLine="720" w:firstLineChars="200"/>
        <w:rPr>
          <w:sz w:val="32"/>
          <w:szCs w:val="32"/>
        </w:rPr>
      </w:pPr>
      <w:r>
        <w:rPr>
          <w:rFonts w:hint="eastAsia"/>
          <w:color w:val="000000"/>
          <w:spacing w:val="20"/>
          <w:sz w:val="32"/>
          <w:szCs w:val="32"/>
        </w:rPr>
        <w:t>我公司愿参与本次2024年度财务报表审计、2024年度财务报表内部控制审计会计师事务所选聘项目，特此回函。</w:t>
      </w:r>
    </w:p>
    <w:p>
      <w:pPr>
        <w:rPr>
          <w:sz w:val="32"/>
          <w:szCs w:val="32"/>
        </w:rPr>
      </w:pPr>
    </w:p>
    <w:p/>
    <w:p/>
    <w:p/>
    <w:p/>
    <w:p/>
    <w:p>
      <w:pPr>
        <w:jc w:val="right"/>
        <w:rPr>
          <w:sz w:val="32"/>
          <w:szCs w:val="32"/>
        </w:rPr>
      </w:pPr>
    </w:p>
    <w:p>
      <w:pPr>
        <w:jc w:val="right"/>
        <w:rPr>
          <w:sz w:val="32"/>
          <w:szCs w:val="32"/>
        </w:rPr>
      </w:pPr>
    </w:p>
    <w:p>
      <w:pPr>
        <w:jc w:val="right"/>
        <w:rPr>
          <w:sz w:val="32"/>
          <w:szCs w:val="32"/>
        </w:rPr>
      </w:pPr>
    </w:p>
    <w:p>
      <w:pPr>
        <w:ind w:firstLine="4160" w:firstLineChars="13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投标人：</w:t>
      </w:r>
      <w:r>
        <w:rPr>
          <w:rFonts w:hint="eastAsia"/>
          <w:sz w:val="32"/>
          <w:szCs w:val="32"/>
          <w:u w:val="single"/>
        </w:rPr>
        <w:t>（盖单位章）</w:t>
      </w:r>
    </w:p>
    <w:p>
      <w:pPr>
        <w:ind w:firstLine="3680" w:firstLineChars="115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法定代表人：</w:t>
      </w:r>
      <w:r>
        <w:rPr>
          <w:rFonts w:hint="eastAsia"/>
          <w:sz w:val="32"/>
          <w:szCs w:val="32"/>
          <w:u w:val="single"/>
        </w:rPr>
        <w:t>（签字并盖章）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2024年  月   日</w:t>
      </w:r>
    </w:p>
    <w:p>
      <w:pPr>
        <w:jc w:val="center"/>
        <w:rPr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zZjgyNWRmYWQ1NjdmZDcwZWJlM2MxYTczODJlYTQifQ=="/>
  </w:docVars>
  <w:rsids>
    <w:rsidRoot w:val="77A36CD2"/>
    <w:rsid w:val="77A3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2024-03-20T02:56:00Z</dcterms:created>
  <dc:creator>暖暖</dc:creator>
  <cp:lastModifiedBy>暖暖</cp:lastModifiedBy>
  <dcterms:modified xsi:type="dcterms:W3CDTF">2024-03-20T02:56:45Z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6CD60BA78B4747008052569B55452F4A_11</vt:lpwstr>
  </property>
</Properties>
</file>